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C55" w:rsidRPr="0092333B" w:rsidRDefault="00F21C55" w:rsidP="00F21C55">
      <w:pPr>
        <w:tabs>
          <w:tab w:val="left" w:pos="3825"/>
        </w:tabs>
        <w:rPr>
          <w:lang w:val="sr-Cyrl-RS"/>
        </w:rPr>
      </w:pPr>
    </w:p>
    <w:tbl>
      <w:tblPr>
        <w:tblpPr w:leftFromText="180" w:rightFromText="180" w:vertAnchor="page" w:horzAnchor="margin" w:tblpXSpec="center" w:tblpY="438"/>
        <w:tblW w:w="10881" w:type="dxa"/>
        <w:tblBorders>
          <w:top w:val="thinThickThinLargeGap" w:sz="6" w:space="0" w:color="595959"/>
          <w:bottom w:val="thinThickThinLargeGap" w:sz="6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9651"/>
      </w:tblGrid>
      <w:tr w:rsidR="00F21C55" w:rsidRPr="00F6383A" w:rsidTr="00FC4A43">
        <w:tc>
          <w:tcPr>
            <w:tcW w:w="1230" w:type="dxa"/>
            <w:vAlign w:val="center"/>
          </w:tcPr>
          <w:p w:rsidR="00F21C55" w:rsidRPr="00F6383A" w:rsidRDefault="00F21C55" w:rsidP="00FC4A43">
            <w:pPr>
              <w:tabs>
                <w:tab w:val="left" w:pos="5049"/>
              </w:tabs>
              <w:ind w:right="90"/>
              <w:jc w:val="center"/>
              <w:rPr>
                <w:rFonts w:ascii="Times New Roman" w:hAnsi="Times New Roman"/>
                <w:b/>
                <w:color w:val="595959"/>
                <w:sz w:val="20"/>
                <w:szCs w:val="20"/>
              </w:rPr>
            </w:pPr>
            <w:bookmarkStart w:id="0" w:name="_Hlk178842170"/>
            <w:r>
              <w:rPr>
                <w:rFonts w:ascii="Times New Roman" w:hAnsi="Times New Roman"/>
                <w:b/>
                <w:noProof/>
                <w:color w:val="595959"/>
                <w:sz w:val="20"/>
                <w:szCs w:val="20"/>
                <w:lang w:eastAsia="sr-Latn-RS"/>
              </w:rPr>
              <w:drawing>
                <wp:inline distT="0" distB="0" distL="0" distR="0" wp14:anchorId="67FB57C8" wp14:editId="306390F0">
                  <wp:extent cx="729268" cy="6508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titl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70" cy="65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1" w:type="dxa"/>
          </w:tcPr>
          <w:p w:rsidR="00F21C55" w:rsidRPr="00F6383A" w:rsidRDefault="00F21C55" w:rsidP="00FC4A43">
            <w:pPr>
              <w:tabs>
                <w:tab w:val="left" w:pos="5049"/>
              </w:tabs>
              <w:ind w:right="90"/>
              <w:rPr>
                <w:rFonts w:ascii="Times New Roman" w:hAnsi="Times New Roman"/>
                <w:b/>
                <w:color w:val="595959"/>
                <w:spacing w:val="20"/>
                <w:w w:val="15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595959"/>
                <w:szCs w:val="20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BC15A2" wp14:editId="2896EEE0">
                      <wp:simplePos x="0" y="0"/>
                      <wp:positionH relativeFrom="column">
                        <wp:posOffset>4182745</wp:posOffset>
                      </wp:positionH>
                      <wp:positionV relativeFrom="paragraph">
                        <wp:posOffset>198754</wp:posOffset>
                      </wp:positionV>
                      <wp:extent cx="1733550" cy="619125"/>
                      <wp:effectExtent l="19050" t="19050" r="19050" b="2857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1C55" w:rsidRPr="00BF5164" w:rsidRDefault="00F21C55" w:rsidP="00F21C55">
                                  <w:pPr>
                                    <w:rPr>
                                      <w:color w:val="595959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F21C55" w:rsidRPr="00885B87" w:rsidRDefault="00F21C55" w:rsidP="00F21C5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595959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sz w:val="18"/>
                                      <w:szCs w:val="20"/>
                                    </w:rPr>
                                    <w:t>Бр</w:t>
                                  </w:r>
                                  <w:r w:rsidRPr="00885B87">
                                    <w:rPr>
                                      <w:rFonts w:ascii="Times New Roman" w:hAnsi="Times New Roman"/>
                                      <w:color w:val="595959"/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sz w:val="18"/>
                                      <w:szCs w:val="20"/>
                                      <w:lang w:val="sr-Cyrl-RS"/>
                                    </w:rPr>
                                    <w:t xml:space="preserve"> </w:t>
                                  </w:r>
                                  <w:r w:rsidR="00A80A9C">
                                    <w:rPr>
                                      <w:rFonts w:ascii="Times New Roman" w:hAnsi="Times New Roman"/>
                                      <w:color w:val="595959"/>
                                      <w:sz w:val="18"/>
                                      <w:szCs w:val="20"/>
                                      <w:lang w:val="sr-Cyrl-R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sz w:val="18"/>
                                      <w:szCs w:val="20"/>
                                      <w:lang w:val="sr-Cyrl-RS"/>
                                    </w:rPr>
                                    <w:t xml:space="preserve">   Датум, 0</w:t>
                                  </w:r>
                                  <w:r w:rsidR="004750EC">
                                    <w:rPr>
                                      <w:rFonts w:ascii="Times New Roman" w:hAnsi="Times New Roman"/>
                                      <w:color w:val="595959"/>
                                      <w:sz w:val="18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sz w:val="18"/>
                                      <w:szCs w:val="20"/>
                                      <w:lang w:val="sr-Cyrl-RS"/>
                                    </w:rPr>
                                    <w:t>.</w:t>
                                  </w:r>
                                  <w:r w:rsidR="006601E9">
                                    <w:rPr>
                                      <w:rFonts w:ascii="Times New Roman" w:hAnsi="Times New Roman"/>
                                      <w:color w:val="595959"/>
                                      <w:sz w:val="18"/>
                                      <w:szCs w:val="20"/>
                                      <w:lang w:val="en-US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sz w:val="18"/>
                                      <w:szCs w:val="20"/>
                                      <w:lang w:val="sr-Cyrl-RS"/>
                                    </w:rPr>
                                    <w:t>.202</w:t>
                                  </w:r>
                                  <w:r w:rsidR="006601E9">
                                    <w:rPr>
                                      <w:rFonts w:ascii="Times New Roman" w:hAnsi="Times New Roman"/>
                                      <w:color w:val="595959"/>
                                      <w:sz w:val="18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sz w:val="18"/>
                                      <w:szCs w:val="20"/>
                                      <w:lang w:val="sr-Cyrl-R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C15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9.35pt;margin-top:15.65pt;width:136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" strokecolor="#5a5a5a" strokeweight="3pt">
                      <v:stroke linestyle="thinThin"/>
                      <v:textbox>
                        <w:txbxContent>
                          <w:p w:rsidR="00F21C55" w:rsidRPr="00BF5164" w:rsidRDefault="00F21C55" w:rsidP="00F21C55">
                            <w:pPr>
                              <w:rPr>
                                <w:color w:val="595959"/>
                                <w:sz w:val="10"/>
                                <w:szCs w:val="20"/>
                              </w:rPr>
                            </w:pPr>
                          </w:p>
                          <w:p w:rsidR="00F21C55" w:rsidRPr="00885B87" w:rsidRDefault="00F21C55" w:rsidP="00F21C55">
                            <w:pPr>
                              <w:jc w:val="center"/>
                              <w:rPr>
                                <w:rFonts w:ascii="Times New Roman" w:hAnsi="Times New Roman"/>
                                <w:color w:val="595959"/>
                                <w:sz w:val="1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sz w:val="18"/>
                                <w:szCs w:val="20"/>
                              </w:rPr>
                              <w:t>Бр</w:t>
                            </w:r>
                            <w:r w:rsidRPr="00885B87">
                              <w:rPr>
                                <w:rFonts w:ascii="Times New Roman" w:hAnsi="Times New Roman"/>
                                <w:color w:val="595959"/>
                                <w:sz w:val="18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sz w:val="18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A80A9C">
                              <w:rPr>
                                <w:rFonts w:ascii="Times New Roman" w:hAnsi="Times New Roman"/>
                                <w:color w:val="595959"/>
                                <w:sz w:val="18"/>
                                <w:szCs w:val="20"/>
                                <w:lang w:val="sr-Cyrl-R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sz w:val="18"/>
                                <w:szCs w:val="20"/>
                                <w:lang w:val="sr-Cyrl-RS"/>
                              </w:rPr>
                              <w:t xml:space="preserve">   Датум, 0</w:t>
                            </w:r>
                            <w:r w:rsidR="004750EC">
                              <w:rPr>
                                <w:rFonts w:ascii="Times New Roman" w:hAnsi="Times New Roman"/>
                                <w:color w:val="595959"/>
                                <w:sz w:val="18"/>
                                <w:szCs w:val="20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sz w:val="18"/>
                                <w:szCs w:val="20"/>
                                <w:lang w:val="sr-Cyrl-RS"/>
                              </w:rPr>
                              <w:t>.</w:t>
                            </w:r>
                            <w:r w:rsidR="006601E9">
                              <w:rPr>
                                <w:rFonts w:ascii="Times New Roman" w:hAnsi="Times New Roman"/>
                                <w:color w:val="595959"/>
                                <w:sz w:val="18"/>
                                <w:szCs w:val="20"/>
                                <w:lang w:val="en-US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sz w:val="18"/>
                                <w:szCs w:val="20"/>
                                <w:lang w:val="sr-Cyrl-RS"/>
                              </w:rPr>
                              <w:t>.202</w:t>
                            </w:r>
                            <w:r w:rsidR="006601E9">
                              <w:rPr>
                                <w:rFonts w:ascii="Times New Roman" w:hAnsi="Times New Roman"/>
                                <w:color w:val="595959"/>
                                <w:sz w:val="18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sz w:val="18"/>
                                <w:szCs w:val="20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383A">
              <w:rPr>
                <w:rFonts w:ascii="Times New Roman" w:hAnsi="Times New Roman"/>
                <w:b/>
                <w:color w:val="595959"/>
                <w:spacing w:val="20"/>
                <w:w w:val="150"/>
                <w:sz w:val="28"/>
                <w:szCs w:val="20"/>
              </w:rPr>
              <w:t xml:space="preserve">Oсновна школa </w:t>
            </w:r>
            <w:r w:rsidRPr="00F6383A">
              <w:rPr>
                <w:rFonts w:ascii="Times New Roman" w:hAnsi="Times New Roman"/>
                <w:b/>
                <w:color w:val="595959"/>
                <w:spacing w:val="20"/>
                <w:w w:val="150"/>
                <w:sz w:val="32"/>
                <w:szCs w:val="20"/>
              </w:rPr>
              <w:t>"Рашкa"</w:t>
            </w:r>
          </w:p>
          <w:p w:rsidR="00F21C55" w:rsidRPr="00F6383A" w:rsidRDefault="00F21C55" w:rsidP="00FC4A43">
            <w:pPr>
              <w:tabs>
                <w:tab w:val="left" w:pos="5049"/>
              </w:tabs>
              <w:ind w:right="90"/>
              <w:rPr>
                <w:rFonts w:ascii="Times New Roman" w:hAnsi="Times New Roman"/>
                <w:color w:val="595959"/>
                <w:szCs w:val="20"/>
              </w:rPr>
            </w:pPr>
            <w:r w:rsidRPr="00F6383A">
              <w:rPr>
                <w:rFonts w:ascii="Times New Roman" w:hAnsi="Times New Roman"/>
                <w:color w:val="595959"/>
                <w:szCs w:val="20"/>
              </w:rPr>
              <w:t>Oмладински центар 3, 36350 Рашкa</w:t>
            </w:r>
          </w:p>
          <w:p w:rsidR="00F21C55" w:rsidRPr="00F6383A" w:rsidRDefault="00F21C55" w:rsidP="00FC4A43">
            <w:pPr>
              <w:tabs>
                <w:tab w:val="left" w:pos="3843"/>
                <w:tab w:val="left" w:pos="5049"/>
              </w:tabs>
              <w:ind w:right="90"/>
              <w:rPr>
                <w:rFonts w:ascii="Times New Roman" w:hAnsi="Times New Roman"/>
                <w:color w:val="595959"/>
                <w:sz w:val="18"/>
                <w:szCs w:val="20"/>
                <w:lang w:val="sr-Cyrl-CS"/>
              </w:rPr>
            </w:pPr>
            <w:r w:rsidRPr="00F6383A">
              <w:rPr>
                <w:rFonts w:ascii="Times New Roman" w:hAnsi="Times New Roman"/>
                <w:color w:val="595959"/>
                <w:sz w:val="18"/>
                <w:szCs w:val="20"/>
              </w:rPr>
              <w:t>Tел. централa</w:t>
            </w:r>
            <w:r w:rsidRPr="00F6383A">
              <w:rPr>
                <w:rFonts w:ascii="Times New Roman" w:hAnsi="Times New Roman"/>
                <w:color w:val="595959"/>
                <w:sz w:val="18"/>
                <w:szCs w:val="20"/>
                <w:lang w:val="sr-Cyrl-CS"/>
              </w:rPr>
              <w:t xml:space="preserve"> </w:t>
            </w:r>
            <w:r w:rsidRPr="00F6383A">
              <w:rPr>
                <w:rFonts w:ascii="Times New Roman" w:hAnsi="Times New Roman"/>
                <w:color w:val="595959"/>
                <w:sz w:val="18"/>
                <w:szCs w:val="20"/>
              </w:rPr>
              <w:t>036/736-026,</w:t>
            </w:r>
          </w:p>
          <w:p w:rsidR="00F21C55" w:rsidRPr="00F6383A" w:rsidRDefault="00F21C55" w:rsidP="00FC4A43">
            <w:pPr>
              <w:tabs>
                <w:tab w:val="left" w:pos="3843"/>
                <w:tab w:val="left" w:pos="5049"/>
              </w:tabs>
              <w:ind w:right="90"/>
              <w:rPr>
                <w:rFonts w:ascii="Times New Roman" w:hAnsi="Times New Roman"/>
                <w:color w:val="595959"/>
                <w:sz w:val="18"/>
                <w:szCs w:val="20"/>
              </w:rPr>
            </w:pPr>
            <w:r w:rsidRPr="00F6383A">
              <w:rPr>
                <w:rFonts w:ascii="Times New Roman" w:hAnsi="Times New Roman"/>
                <w:color w:val="595959"/>
                <w:sz w:val="18"/>
                <w:szCs w:val="20"/>
              </w:rPr>
              <w:t>Директор 036/73</w:t>
            </w:r>
            <w:r w:rsidRPr="00F6383A">
              <w:rPr>
                <w:rFonts w:ascii="Times New Roman" w:hAnsi="Times New Roman"/>
                <w:color w:val="595959"/>
                <w:sz w:val="18"/>
                <w:szCs w:val="20"/>
                <w:lang w:val="sr-Cyrl-CS"/>
              </w:rPr>
              <w:t>8-890,</w:t>
            </w:r>
            <w:r>
              <w:rPr>
                <w:rFonts w:ascii="Times New Roman" w:hAnsi="Times New Roman"/>
                <w:color w:val="595959"/>
                <w:sz w:val="18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/>
                <w:color w:val="595959"/>
                <w:sz w:val="20"/>
                <w:szCs w:val="20"/>
              </w:rPr>
              <w:t>e</w:t>
            </w:r>
            <w:r w:rsidRPr="00F6383A"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-mail: </w:t>
            </w:r>
            <w:r w:rsidRPr="00F6383A">
              <w:rPr>
                <w:rFonts w:ascii="Times New Roman" w:hAnsi="Times New Roman"/>
                <w:b/>
                <w:color w:val="595959"/>
                <w:w w:val="90"/>
                <w:szCs w:val="20"/>
              </w:rPr>
              <w:t>raskaos@mts.rs</w:t>
            </w:r>
          </w:p>
          <w:p w:rsidR="00F21C55" w:rsidRPr="00F6383A" w:rsidRDefault="00F21C55" w:rsidP="00FC4A43">
            <w:pPr>
              <w:tabs>
                <w:tab w:val="right" w:pos="3843"/>
                <w:tab w:val="left" w:pos="5049"/>
              </w:tabs>
              <w:ind w:right="90"/>
              <w:rPr>
                <w:rFonts w:ascii="Times New Roman" w:hAnsi="Times New Roman"/>
                <w:color w:val="595959"/>
                <w:szCs w:val="20"/>
              </w:rPr>
            </w:pPr>
            <w:r w:rsidRPr="00F6383A">
              <w:rPr>
                <w:rFonts w:ascii="Times New Roman" w:hAnsi="Times New Roman"/>
                <w:color w:val="595959"/>
                <w:sz w:val="18"/>
                <w:szCs w:val="20"/>
              </w:rPr>
              <w:t>Ж.р. 840-876660-12     ПИБ</w:t>
            </w:r>
            <w:r w:rsidRPr="00F6383A">
              <w:rPr>
                <w:rFonts w:ascii="Times New Roman" w:hAnsi="Times New Roman"/>
                <w:color w:val="595959"/>
                <w:sz w:val="18"/>
                <w:szCs w:val="20"/>
                <w:lang w:val="sr-Cyrl-CS"/>
              </w:rPr>
              <w:t>: 101273300</w:t>
            </w:r>
            <w:r w:rsidRPr="00F6383A">
              <w:rPr>
                <w:rFonts w:ascii="Times New Roman" w:hAnsi="Times New Roman"/>
                <w:color w:val="595959"/>
                <w:sz w:val="18"/>
                <w:szCs w:val="20"/>
              </w:rPr>
              <w:t xml:space="preserve">            www.osraska.</w:t>
            </w:r>
            <w:r>
              <w:rPr>
                <w:rFonts w:ascii="Times New Roman" w:hAnsi="Times New Roman"/>
                <w:color w:val="595959"/>
                <w:sz w:val="18"/>
                <w:szCs w:val="20"/>
              </w:rPr>
              <w:t>mojaskola</w:t>
            </w:r>
            <w:r w:rsidRPr="00F6383A">
              <w:rPr>
                <w:rFonts w:ascii="Times New Roman" w:hAnsi="Times New Roman"/>
                <w:color w:val="595959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color w:val="595959"/>
                <w:sz w:val="18"/>
                <w:szCs w:val="20"/>
              </w:rPr>
              <w:t>org</w:t>
            </w:r>
          </w:p>
        </w:tc>
      </w:tr>
      <w:bookmarkEnd w:id="0"/>
    </w:tbl>
    <w:p w:rsidR="00F21C55" w:rsidRPr="00F6383A" w:rsidRDefault="00F21C55" w:rsidP="00F21C55">
      <w:pPr>
        <w:rPr>
          <w:rFonts w:ascii="Times New Roman" w:hAnsi="Times New Roman"/>
          <w:sz w:val="30"/>
        </w:rPr>
      </w:pPr>
    </w:p>
    <w:p w:rsidR="00F21C55" w:rsidRPr="00F6383A" w:rsidRDefault="00F21C55" w:rsidP="00F21C55">
      <w:pPr>
        <w:jc w:val="center"/>
        <w:rPr>
          <w:rFonts w:ascii="Times New Roman" w:hAnsi="Times New Roman"/>
        </w:rPr>
      </w:pPr>
      <w:bookmarkStart w:id="1" w:name="_Hlk178842126"/>
      <w:r w:rsidRPr="00F6383A">
        <w:rPr>
          <w:rFonts w:ascii="Times New Roman" w:hAnsi="Times New Roman"/>
          <w:sz w:val="30"/>
        </w:rPr>
        <w:tab/>
      </w:r>
      <w:r w:rsidRPr="00F6383A">
        <w:rPr>
          <w:rFonts w:ascii="Times New Roman" w:hAnsi="Times New Roman"/>
          <w:sz w:val="30"/>
        </w:rPr>
        <w:tab/>
      </w:r>
      <w:r w:rsidRPr="00F6383A">
        <w:rPr>
          <w:rFonts w:ascii="Times New Roman" w:hAnsi="Times New Roman"/>
          <w:sz w:val="30"/>
        </w:rPr>
        <w:tab/>
      </w:r>
      <w:r w:rsidRPr="00F6383A">
        <w:rPr>
          <w:rFonts w:ascii="Times New Roman" w:hAnsi="Times New Roman"/>
          <w:sz w:val="30"/>
        </w:rPr>
        <w:tab/>
      </w:r>
      <w:r w:rsidRPr="00F6383A">
        <w:rPr>
          <w:rFonts w:ascii="Times New Roman" w:hAnsi="Times New Roman"/>
          <w:sz w:val="30"/>
        </w:rPr>
        <w:tab/>
      </w:r>
      <w:r w:rsidRPr="00F6383A">
        <w:rPr>
          <w:rFonts w:ascii="Times New Roman" w:hAnsi="Times New Roman"/>
          <w:sz w:val="30"/>
        </w:rPr>
        <w:tab/>
      </w:r>
      <w:r w:rsidRPr="00F6383A">
        <w:rPr>
          <w:rFonts w:ascii="Times New Roman" w:hAnsi="Times New Roman"/>
          <w:sz w:val="30"/>
        </w:rPr>
        <w:tab/>
      </w:r>
      <w:r w:rsidRPr="00F6383A">
        <w:rPr>
          <w:rFonts w:ascii="Times New Roman" w:hAnsi="Times New Roman"/>
          <w:sz w:val="30"/>
        </w:rPr>
        <w:tab/>
      </w:r>
    </w:p>
    <w:p w:rsidR="00F21C55" w:rsidRPr="0092333B" w:rsidRDefault="00F21C55" w:rsidP="00F21C55">
      <w:pPr>
        <w:jc w:val="center"/>
        <w:rPr>
          <w:rFonts w:ascii="Calibri" w:eastAsia="Calibri" w:hAnsi="Calibri"/>
          <w:b/>
          <w:sz w:val="28"/>
          <w:szCs w:val="28"/>
          <w:lang w:val="sr-Cyrl-CS"/>
        </w:rPr>
      </w:pPr>
      <w:r w:rsidRPr="0092333B">
        <w:rPr>
          <w:rFonts w:ascii="Calibri" w:eastAsia="Calibri" w:hAnsi="Calibri"/>
          <w:b/>
          <w:sz w:val="28"/>
          <w:szCs w:val="28"/>
          <w:lang w:val="sr-Cyrl-CS"/>
        </w:rPr>
        <w:t xml:space="preserve">ОПШТИНСКА УПРАВА </w:t>
      </w:r>
    </w:p>
    <w:p w:rsidR="00F21C55" w:rsidRPr="0092333B" w:rsidRDefault="00F21C55" w:rsidP="00F21C55">
      <w:pPr>
        <w:jc w:val="center"/>
        <w:rPr>
          <w:rFonts w:ascii="Calibri" w:eastAsia="Calibri" w:hAnsi="Calibri"/>
          <w:b/>
          <w:sz w:val="28"/>
          <w:szCs w:val="28"/>
          <w:lang w:val="sr-Cyrl-CS"/>
        </w:rPr>
      </w:pPr>
      <w:r w:rsidRPr="0092333B">
        <w:rPr>
          <w:rFonts w:ascii="Calibri" w:eastAsia="Calibri" w:hAnsi="Calibri"/>
          <w:b/>
          <w:sz w:val="28"/>
          <w:szCs w:val="28"/>
          <w:lang w:val="sr-Cyrl-CS"/>
        </w:rPr>
        <w:t>ОДСЕК ЗА БУЏЕТ И ФИНАНСИЈЕ</w:t>
      </w:r>
      <w:r w:rsidRPr="0092333B">
        <w:rPr>
          <w:rFonts w:ascii="Calibri" w:eastAsia="Calibri" w:hAnsi="Calibri"/>
          <w:b/>
          <w:sz w:val="28"/>
          <w:szCs w:val="28"/>
          <w:lang w:val="sr-Cyrl-CS"/>
        </w:rPr>
        <w:br/>
        <w:t>РАШКА</w:t>
      </w:r>
    </w:p>
    <w:p w:rsidR="00D06B4E" w:rsidRDefault="00D06B4E" w:rsidP="00AA646D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sr-Cyrl-CS"/>
        </w:rPr>
      </w:pPr>
    </w:p>
    <w:p w:rsidR="00D06B4E" w:rsidRDefault="00D06B4E" w:rsidP="00AA646D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sr-Cyrl-CS"/>
        </w:rPr>
      </w:pPr>
    </w:p>
    <w:p w:rsidR="00AA646D" w:rsidRPr="00F21C55" w:rsidRDefault="00AA646D" w:rsidP="00AA646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sr-Cyrl-CS"/>
        </w:rPr>
      </w:pPr>
      <w:r w:rsidRPr="00F21C55">
        <w:rPr>
          <w:rFonts w:ascii="Calibri" w:eastAsia="Calibri" w:hAnsi="Calibri" w:cs="Times New Roman"/>
          <w:b/>
          <w:sz w:val="28"/>
          <w:szCs w:val="28"/>
          <w:lang w:val="sr-Cyrl-CS"/>
        </w:rPr>
        <w:t>УСАГЛАШАВАЊЕ УТРОШЕНИХ ФИНАНСИЈСКИХ СРЕДСТАВА СА ОУ РАШКА ЗА ПЕРИОД 01.01.202</w:t>
      </w:r>
      <w:r w:rsidR="00651A69">
        <w:rPr>
          <w:rFonts w:ascii="Calibri" w:eastAsia="Calibri" w:hAnsi="Calibri" w:cs="Times New Roman"/>
          <w:b/>
          <w:sz w:val="28"/>
          <w:szCs w:val="28"/>
        </w:rPr>
        <w:t>4</w:t>
      </w:r>
      <w:r w:rsidRPr="00F21C55">
        <w:rPr>
          <w:rFonts w:ascii="Calibri" w:eastAsia="Calibri" w:hAnsi="Calibri" w:cs="Times New Roman"/>
          <w:b/>
          <w:sz w:val="28"/>
          <w:szCs w:val="28"/>
          <w:lang w:val="sr-Cyrl-CS"/>
        </w:rPr>
        <w:t xml:space="preserve">. ДО </w:t>
      </w:r>
      <w:r w:rsidR="000A7CEB" w:rsidRPr="00F21C55">
        <w:rPr>
          <w:rFonts w:ascii="Calibri" w:eastAsia="Calibri" w:hAnsi="Calibri" w:cs="Times New Roman"/>
          <w:b/>
          <w:sz w:val="28"/>
          <w:szCs w:val="28"/>
        </w:rPr>
        <w:t>3</w:t>
      </w:r>
      <w:r w:rsidR="005C0E7B">
        <w:rPr>
          <w:rFonts w:ascii="Calibri" w:eastAsia="Calibri" w:hAnsi="Calibri" w:cs="Times New Roman"/>
          <w:b/>
          <w:sz w:val="28"/>
          <w:szCs w:val="28"/>
        </w:rPr>
        <w:t>1</w:t>
      </w:r>
      <w:r w:rsidRPr="00F21C55">
        <w:rPr>
          <w:rFonts w:ascii="Calibri" w:eastAsia="Calibri" w:hAnsi="Calibri" w:cs="Times New Roman"/>
          <w:b/>
          <w:sz w:val="28"/>
          <w:szCs w:val="28"/>
          <w:lang w:val="sr-Cyrl-CS"/>
        </w:rPr>
        <w:t>.</w:t>
      </w:r>
      <w:r w:rsidR="005C0E7B">
        <w:rPr>
          <w:rFonts w:ascii="Calibri" w:eastAsia="Calibri" w:hAnsi="Calibri" w:cs="Times New Roman"/>
          <w:b/>
          <w:sz w:val="28"/>
          <w:szCs w:val="28"/>
        </w:rPr>
        <w:t>12</w:t>
      </w:r>
      <w:r w:rsidRPr="00F21C55">
        <w:rPr>
          <w:rFonts w:ascii="Calibri" w:eastAsia="Calibri" w:hAnsi="Calibri" w:cs="Times New Roman"/>
          <w:b/>
          <w:sz w:val="28"/>
          <w:szCs w:val="28"/>
          <w:lang w:val="sr-Cyrl-CS"/>
        </w:rPr>
        <w:t>.202</w:t>
      </w:r>
      <w:r w:rsidR="00651A69">
        <w:rPr>
          <w:rFonts w:ascii="Calibri" w:eastAsia="Calibri" w:hAnsi="Calibri" w:cs="Times New Roman"/>
          <w:b/>
          <w:sz w:val="28"/>
          <w:szCs w:val="28"/>
        </w:rPr>
        <w:t>4</w:t>
      </w:r>
      <w:r w:rsidRPr="00F21C55">
        <w:rPr>
          <w:rFonts w:ascii="Calibri" w:eastAsia="Calibri" w:hAnsi="Calibri" w:cs="Times New Roman"/>
          <w:b/>
          <w:sz w:val="28"/>
          <w:szCs w:val="28"/>
          <w:lang w:val="sr-Cyrl-CS"/>
        </w:rPr>
        <w:t>. год</w:t>
      </w:r>
    </w:p>
    <w:bookmarkEnd w:id="1"/>
    <w:p w:rsidR="00AA646D" w:rsidRPr="00F21C55" w:rsidRDefault="00AA646D" w:rsidP="00AA646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sr-Cyrl-CS"/>
        </w:rPr>
      </w:pPr>
    </w:p>
    <w:tbl>
      <w:tblPr>
        <w:tblW w:w="8682" w:type="dxa"/>
        <w:tblInd w:w="93" w:type="dxa"/>
        <w:tblLook w:val="04A0" w:firstRow="1" w:lastRow="0" w:firstColumn="1" w:lastColumn="0" w:noHBand="0" w:noVBand="1"/>
      </w:tblPr>
      <w:tblGrid>
        <w:gridCol w:w="946"/>
        <w:gridCol w:w="3017"/>
        <w:gridCol w:w="1613"/>
        <w:gridCol w:w="1613"/>
        <w:gridCol w:w="1493"/>
      </w:tblGrid>
      <w:tr w:rsidR="00AA646D" w:rsidRPr="00F21C55" w:rsidTr="00E75834">
        <w:trPr>
          <w:trHeight w:val="10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bookmarkStart w:id="2" w:name="_Hlk131500834"/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Група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Опис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Финансијски план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УТРОШЕНО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ОСТАТАК</w:t>
            </w:r>
          </w:p>
        </w:tc>
      </w:tr>
      <w:bookmarkEnd w:id="2"/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414300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Oтпремнине и помоћи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DD2C7E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21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21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.000.00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414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Помоћ у медицинском лечењу запосленог или чланова уже породицеи друге помоћи запосленом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DD2C7E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190.000.00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138.372.67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51.627.33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415100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Накнаде трошкова за запослене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4.000.000.00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3,415,187.94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584,812.06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416100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Накнаде запосленима и остали посебни расходи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2.300.000.00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1,906,856.53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393,143.47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421100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Трошкови платног промета и банкарских услуга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250.000.00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E6620E" w:rsidRDefault="00FB4922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217,025.91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E6620E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  <w:r w:rsidR="00E662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3,440.14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421200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Енергетске услуге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1.600.000.00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1,447,355.17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152,644.83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CS"/>
              </w:rPr>
              <w:t>421300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Комуналне услуге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7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593,489.30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106,510.70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CS"/>
              </w:rPr>
              <w:t>421400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Услуге комуникације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  <w:r w:rsidR="00CE52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97,249.86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12,750.14</w:t>
            </w:r>
          </w:p>
        </w:tc>
      </w:tr>
      <w:tr w:rsidR="00AA646D" w:rsidRPr="00F21C55" w:rsidTr="00E75834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421500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Трошкови осигурања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300.000.00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298,067.22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1,932.78</w:t>
            </w:r>
          </w:p>
        </w:tc>
      </w:tr>
      <w:tr w:rsidR="00AA646D" w:rsidRPr="00F21C55" w:rsidTr="00E75834">
        <w:trPr>
          <w:trHeight w:val="4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421900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Остали трошкови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422100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Трошкови службених путовања у земљи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787,</w:t>
            </w:r>
            <w:r w:rsidR="00FB49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  <w:r w:rsidR="003E7A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162,327.44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423200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Компјутерске услуге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265,202.00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34,798.00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423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300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Услуге образовања и усавршавања запослених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506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285,608.00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  <w:r w:rsidR="00CE52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20,392.00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42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3400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Услуге информисања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350.000.00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283,654.00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66,346.00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lastRenderedPageBreak/>
              <w:t>42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3600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Услуге за домаћинство и угоститељство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DD2C7E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CE5279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25,200.00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DD2C7E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="00CE52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24,800.00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423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700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Репрезентација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CE5279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10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79" w:rsidRPr="00F21C55" w:rsidRDefault="00CE5279" w:rsidP="00CE52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CE527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.000.00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423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900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Остале опште услуге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DD2C7E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150.000.00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9B2C8A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69,480.00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80,520.00</w:t>
            </w:r>
          </w:p>
        </w:tc>
      </w:tr>
      <w:tr w:rsidR="00AA646D" w:rsidRPr="00F21C55" w:rsidTr="00E75834">
        <w:trPr>
          <w:trHeight w:val="39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424300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Медицинске услуге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DD2C7E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4,800.00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5,200.00</w:t>
            </w:r>
          </w:p>
        </w:tc>
      </w:tr>
      <w:tr w:rsidR="00AA646D" w:rsidRPr="00F21C55" w:rsidTr="00E75834">
        <w:trPr>
          <w:trHeight w:val="4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42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4900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Остале специјализоване услуге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DD2C7E" w:rsidRDefault="00DD2C7E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50.000.00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16.000.00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34.000.00</w:t>
            </w:r>
          </w:p>
        </w:tc>
      </w:tr>
      <w:tr w:rsidR="00AA646D" w:rsidRPr="00F21C55" w:rsidTr="00E75834">
        <w:trPr>
          <w:trHeight w:val="35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425100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Текуће поправке и одржавање зграда и објеката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690E7A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1,035,700.00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798,675.84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237,024.16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425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Текуће поправке и одржавање опреме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690E7A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43,159.16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356,840.84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42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6100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Административни материјал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690E7A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7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421,218.53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278,781.47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426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300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Материјали за образовање и усавршавање запослених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690E7A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172,331.00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  <w:r w:rsidR="006601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77,669.00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426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400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Материјали за саобраћај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C8629E" w:rsidRDefault="00690E7A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C862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6</w:t>
            </w:r>
            <w:r w:rsidR="00DD2C7E" w:rsidRPr="00C862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C8629E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C862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356,110.46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C8629E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8629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243,889.54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426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Материјали за образовање ,културу и спорт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DD2C7E" w:rsidRDefault="00690E7A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719,450.18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230,549.</w:t>
            </w:r>
            <w:r w:rsidR="00D61CF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426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800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Материјали за одржавање хигијене и угоститељство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690E7A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7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546,411.00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153,589.00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426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900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Материјали за посебне намене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690E7A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</w:t>
            </w:r>
            <w:r w:rsidR="00DD2C7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470,033.16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19,966.84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82100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Остали порези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DD2C7E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25.000.00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9.463.00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15.537.00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482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Обавезне таксе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DD2C7E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15.000.00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DD2C7E" w:rsidRDefault="00DD2C7E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2.514.00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E75834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12.486.00</w:t>
            </w:r>
          </w:p>
        </w:tc>
      </w:tr>
      <w:tr w:rsidR="00AA646D" w:rsidRPr="00F21C55" w:rsidTr="00E75834">
        <w:trPr>
          <w:trHeight w:val="39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48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3111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E75834" w:rsidRDefault="00E75834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20.000.00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E75834" w:rsidRDefault="00E75834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E75834" w:rsidRDefault="00E75834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20.000.00</w:t>
            </w:r>
          </w:p>
        </w:tc>
      </w:tr>
      <w:tr w:rsidR="00AA646D" w:rsidRPr="00F21C55" w:rsidTr="00E75834">
        <w:trPr>
          <w:trHeight w:val="4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512200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Машине и опрема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690E7A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670</w:t>
            </w:r>
            <w:r w:rsidR="00E758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.000.00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6601E9" w:rsidP="00660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556,701.71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F21C55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113,298.29</w:t>
            </w:r>
          </w:p>
        </w:tc>
      </w:tr>
      <w:tr w:rsidR="00E75834" w:rsidRPr="00F21C55" w:rsidTr="00E75834">
        <w:trPr>
          <w:trHeight w:val="4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834" w:rsidRPr="00E75834" w:rsidRDefault="00E75834" w:rsidP="004E6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512300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834" w:rsidRPr="00E75834" w:rsidRDefault="00E75834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Опрема за пољопривреду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834" w:rsidRPr="00E75834" w:rsidRDefault="00690E7A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5</w:t>
            </w:r>
            <w:r w:rsidR="00E758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0,000,00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834" w:rsidRPr="00E75834" w:rsidRDefault="00E75834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43,665,00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834" w:rsidRPr="00E75834" w:rsidRDefault="00E75834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6,335,00</w:t>
            </w:r>
          </w:p>
        </w:tc>
      </w:tr>
      <w:tr w:rsidR="00AA646D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512</w:t>
            </w: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Опрема за образовање,науку,културу и спорт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6D" w:rsidRPr="00E75834" w:rsidRDefault="00690E7A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40</w:t>
            </w:r>
            <w:r w:rsidR="00E758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0,000,00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6601E9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294,000.00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6D" w:rsidRPr="00E75834" w:rsidRDefault="00E75834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10</w:t>
            </w:r>
            <w:r w:rsidR="006601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,000,00</w:t>
            </w:r>
          </w:p>
        </w:tc>
      </w:tr>
      <w:tr w:rsidR="00E75834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834" w:rsidRPr="00E75834" w:rsidRDefault="00E75834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515100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834" w:rsidRPr="00E75834" w:rsidRDefault="00E75834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Нематеријална опрема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834" w:rsidRDefault="00690E7A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18</w:t>
            </w:r>
            <w:r w:rsidR="00E758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0,000,00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834" w:rsidRDefault="00E75834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834" w:rsidRDefault="006601E9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18</w:t>
            </w:r>
            <w:r w:rsidR="00E758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0,000,00</w:t>
            </w:r>
          </w:p>
        </w:tc>
      </w:tr>
      <w:tr w:rsidR="00E75834" w:rsidRPr="00F21C55" w:rsidTr="00E75834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834" w:rsidRPr="00F21C55" w:rsidRDefault="00690E7A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444200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834" w:rsidRPr="00F21C55" w:rsidRDefault="00E75834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834" w:rsidRPr="00690E7A" w:rsidRDefault="00690E7A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1,000.00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834" w:rsidRPr="00690E7A" w:rsidRDefault="00690E7A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996.98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834" w:rsidRPr="00690E7A" w:rsidRDefault="00690E7A" w:rsidP="0013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3.02</w:t>
            </w:r>
          </w:p>
        </w:tc>
      </w:tr>
      <w:tr w:rsidR="00AA646D" w:rsidRPr="00F21C55" w:rsidTr="00E75834">
        <w:trPr>
          <w:trHeight w:val="300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AA646D" w:rsidRPr="00F21C55" w:rsidRDefault="00AA646D" w:rsidP="004E6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F21C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A646D" w:rsidRPr="00F21C55" w:rsidRDefault="00E75834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18,623,700,00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A646D" w:rsidRPr="0024175B" w:rsidRDefault="00AA28B3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14,3</w:t>
            </w:r>
            <w:r w:rsidR="00E662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21,</w:t>
            </w:r>
            <w:r w:rsidR="002417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  <w:r w:rsidR="002060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33</w:t>
            </w:r>
            <w:r w:rsidR="002417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AA646D" w:rsidRPr="0024175B" w:rsidRDefault="00AA28B3" w:rsidP="004E66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4,30</w:t>
            </w:r>
            <w:r w:rsidR="002417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  <w:r w:rsidR="00E662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,</w:t>
            </w:r>
            <w:r w:rsidR="002417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748</w:t>
            </w:r>
            <w:r w:rsidR="00E662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  <w:t>.8</w:t>
            </w:r>
            <w:r w:rsidR="002417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AA646D" w:rsidRPr="00F3342D" w:rsidRDefault="00AA646D" w:rsidP="00AA646D">
      <w:pPr>
        <w:tabs>
          <w:tab w:val="left" w:pos="4965"/>
          <w:tab w:val="left" w:pos="6285"/>
        </w:tabs>
        <w:rPr>
          <w:sz w:val="28"/>
          <w:szCs w:val="28"/>
          <w:lang w:val="sr-Cyrl-RS"/>
        </w:rPr>
      </w:pPr>
      <w:r w:rsidRPr="00F3342D">
        <w:rPr>
          <w:sz w:val="28"/>
          <w:szCs w:val="28"/>
          <w:lang w:val="sr-Cyrl-RS"/>
        </w:rPr>
        <w:tab/>
      </w:r>
    </w:p>
    <w:p w:rsidR="00FF0105" w:rsidRPr="00AA28B3" w:rsidRDefault="00F21C55" w:rsidP="00F21C55">
      <w:pPr>
        <w:tabs>
          <w:tab w:val="left" w:pos="6285"/>
        </w:tabs>
        <w:rPr>
          <w:sz w:val="32"/>
          <w:szCs w:val="32"/>
          <w:lang w:val="en-US"/>
        </w:rPr>
      </w:pPr>
      <w:r w:rsidRPr="00F21C55">
        <w:rPr>
          <w:sz w:val="32"/>
          <w:szCs w:val="32"/>
          <w:lang w:val="sr-Cyrl-RS"/>
        </w:rPr>
        <w:t>ИРК</w:t>
      </w:r>
      <w:r>
        <w:rPr>
          <w:sz w:val="32"/>
          <w:szCs w:val="32"/>
          <w:lang w:val="sr-Cyrl-RS"/>
        </w:rPr>
        <w:t xml:space="preserve"> за период  01.01.202</w:t>
      </w:r>
      <w:r w:rsidR="003D69C6">
        <w:rPr>
          <w:sz w:val="32"/>
          <w:szCs w:val="32"/>
        </w:rPr>
        <w:t>4</w:t>
      </w:r>
      <w:r>
        <w:rPr>
          <w:sz w:val="32"/>
          <w:szCs w:val="32"/>
          <w:lang w:val="sr-Cyrl-RS"/>
        </w:rPr>
        <w:t>-3</w:t>
      </w:r>
      <w:r w:rsidR="00317311">
        <w:rPr>
          <w:sz w:val="32"/>
          <w:szCs w:val="32"/>
        </w:rPr>
        <w:t>1</w:t>
      </w:r>
      <w:r>
        <w:rPr>
          <w:sz w:val="32"/>
          <w:szCs w:val="32"/>
          <w:lang w:val="sr-Cyrl-RS"/>
        </w:rPr>
        <w:t>.</w:t>
      </w:r>
      <w:r w:rsidR="00317311">
        <w:rPr>
          <w:sz w:val="32"/>
          <w:szCs w:val="32"/>
        </w:rPr>
        <w:t>12</w:t>
      </w:r>
      <w:r>
        <w:rPr>
          <w:sz w:val="32"/>
          <w:szCs w:val="32"/>
          <w:lang w:val="sr-Cyrl-RS"/>
        </w:rPr>
        <w:t>.202</w:t>
      </w:r>
      <w:r w:rsidR="003D69C6">
        <w:rPr>
          <w:sz w:val="32"/>
          <w:szCs w:val="32"/>
        </w:rPr>
        <w:t>4</w:t>
      </w:r>
      <w:r>
        <w:rPr>
          <w:sz w:val="32"/>
          <w:szCs w:val="32"/>
          <w:lang w:val="sr-Cyrl-RS"/>
        </w:rPr>
        <w:t>. годину  -</w:t>
      </w:r>
      <w:r w:rsidR="00AA28B3">
        <w:rPr>
          <w:sz w:val="32"/>
          <w:szCs w:val="32"/>
          <w:lang w:val="en-US"/>
        </w:rPr>
        <w:t>1,811,670.44</w:t>
      </w:r>
    </w:p>
    <w:p w:rsidR="00F21C55" w:rsidRDefault="00F21C55">
      <w:pPr>
        <w:rPr>
          <w:lang w:val="sr-Cyrl-RS"/>
        </w:rPr>
      </w:pPr>
    </w:p>
    <w:p w:rsidR="00F21C55" w:rsidRPr="00F21C55" w:rsidRDefault="00F21C55">
      <w:pPr>
        <w:rPr>
          <w:sz w:val="24"/>
          <w:szCs w:val="24"/>
          <w:lang w:val="sr-Cyrl-RS"/>
        </w:rPr>
      </w:pPr>
      <w:bookmarkStart w:id="3" w:name="_GoBack"/>
      <w:bookmarkEnd w:id="3"/>
    </w:p>
    <w:p w:rsidR="00F21C55" w:rsidRPr="00F21C55" w:rsidRDefault="00F21C55" w:rsidP="00F21C55">
      <w:pPr>
        <w:tabs>
          <w:tab w:val="left" w:pos="5805"/>
        </w:tabs>
        <w:rPr>
          <w:sz w:val="24"/>
          <w:szCs w:val="24"/>
          <w:lang w:val="sr-Cyrl-RS"/>
        </w:rPr>
      </w:pPr>
      <w:r w:rsidRPr="00F21C55">
        <w:rPr>
          <w:sz w:val="24"/>
          <w:szCs w:val="24"/>
          <w:lang w:val="sr-Cyrl-RS"/>
        </w:rPr>
        <w:t>У Рашки, 0</w:t>
      </w:r>
      <w:r w:rsidR="004750EC">
        <w:rPr>
          <w:sz w:val="24"/>
          <w:szCs w:val="24"/>
          <w:lang w:val="en-US"/>
        </w:rPr>
        <w:t>8</w:t>
      </w:r>
      <w:r w:rsidRPr="00F21C55">
        <w:rPr>
          <w:sz w:val="24"/>
          <w:szCs w:val="24"/>
          <w:lang w:val="sr-Cyrl-RS"/>
        </w:rPr>
        <w:t>.</w:t>
      </w:r>
      <w:r w:rsidR="004750EC">
        <w:rPr>
          <w:sz w:val="24"/>
          <w:szCs w:val="24"/>
          <w:lang w:val="en-US"/>
        </w:rPr>
        <w:t>01</w:t>
      </w:r>
      <w:r w:rsidRPr="00F21C55">
        <w:rPr>
          <w:sz w:val="24"/>
          <w:szCs w:val="24"/>
          <w:lang w:val="sr-Cyrl-RS"/>
        </w:rPr>
        <w:t>.202</w:t>
      </w:r>
      <w:r w:rsidR="003132C8">
        <w:rPr>
          <w:sz w:val="24"/>
          <w:szCs w:val="24"/>
          <w:lang w:val="en-US"/>
        </w:rPr>
        <w:t>5</w:t>
      </w:r>
      <w:r w:rsidRPr="00F21C55">
        <w:rPr>
          <w:sz w:val="24"/>
          <w:szCs w:val="24"/>
          <w:lang w:val="sr-Cyrl-RS"/>
        </w:rPr>
        <w:t>.</w:t>
      </w:r>
      <w:r w:rsidRPr="00F21C55">
        <w:rPr>
          <w:sz w:val="24"/>
          <w:szCs w:val="24"/>
          <w:lang w:val="sr-Cyrl-RS"/>
        </w:rPr>
        <w:tab/>
        <w:t>Шеф рачуноводства</w:t>
      </w:r>
    </w:p>
    <w:p w:rsidR="00F21C55" w:rsidRPr="00F21C55" w:rsidRDefault="00F21C55" w:rsidP="00F21C55">
      <w:pPr>
        <w:tabs>
          <w:tab w:val="left" w:pos="5805"/>
        </w:tabs>
        <w:rPr>
          <w:sz w:val="24"/>
          <w:szCs w:val="24"/>
          <w:lang w:val="sr-Cyrl-RS"/>
        </w:rPr>
      </w:pPr>
      <w:r w:rsidRPr="00F21C55">
        <w:rPr>
          <w:sz w:val="24"/>
          <w:szCs w:val="24"/>
          <w:lang w:val="sr-Cyrl-RS"/>
        </w:rPr>
        <w:tab/>
        <w:t>Љиљана Ђоковић</w:t>
      </w:r>
    </w:p>
    <w:sectPr w:rsidR="00F21C55" w:rsidRPr="00F2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66C0"/>
    <w:multiLevelType w:val="hybridMultilevel"/>
    <w:tmpl w:val="F1560CAE"/>
    <w:lvl w:ilvl="0" w:tplc="C1CE7572">
      <w:start w:val="550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6D"/>
    <w:rsid w:val="000A7CEB"/>
    <w:rsid w:val="001356BE"/>
    <w:rsid w:val="002060E0"/>
    <w:rsid w:val="0024175B"/>
    <w:rsid w:val="00257CC9"/>
    <w:rsid w:val="003132C8"/>
    <w:rsid w:val="00317311"/>
    <w:rsid w:val="003D03D3"/>
    <w:rsid w:val="003D69C6"/>
    <w:rsid w:val="003E7A80"/>
    <w:rsid w:val="003F321B"/>
    <w:rsid w:val="004750EC"/>
    <w:rsid w:val="005B4EC7"/>
    <w:rsid w:val="005C0E7B"/>
    <w:rsid w:val="00651A69"/>
    <w:rsid w:val="006601E9"/>
    <w:rsid w:val="00690E7A"/>
    <w:rsid w:val="00787DE5"/>
    <w:rsid w:val="007B4E1A"/>
    <w:rsid w:val="009B2C8A"/>
    <w:rsid w:val="00A6741B"/>
    <w:rsid w:val="00A80A9C"/>
    <w:rsid w:val="00AA28B3"/>
    <w:rsid w:val="00AA646D"/>
    <w:rsid w:val="00C647D2"/>
    <w:rsid w:val="00C71BC8"/>
    <w:rsid w:val="00C8629E"/>
    <w:rsid w:val="00CE5279"/>
    <w:rsid w:val="00D06B4E"/>
    <w:rsid w:val="00D61CF4"/>
    <w:rsid w:val="00DD2C7E"/>
    <w:rsid w:val="00E6620E"/>
    <w:rsid w:val="00E75834"/>
    <w:rsid w:val="00F21C55"/>
    <w:rsid w:val="00FB4922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F016"/>
  <w15:chartTrackingRefBased/>
  <w15:docId w15:val="{95994E9C-EDCC-46F5-9E61-1B4E11EA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Markovic</dc:creator>
  <cp:keywords/>
  <dc:description/>
  <cp:lastModifiedBy>TiT nastavnik</cp:lastModifiedBy>
  <cp:revision>2</cp:revision>
  <cp:lastPrinted>2025-01-09T07:26:00Z</cp:lastPrinted>
  <dcterms:created xsi:type="dcterms:W3CDTF">2025-01-09T08:01:00Z</dcterms:created>
  <dcterms:modified xsi:type="dcterms:W3CDTF">2025-01-09T08:01:00Z</dcterms:modified>
</cp:coreProperties>
</file>